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6F" w:rsidRPr="000F3498" w:rsidRDefault="000F3498" w:rsidP="000F3498">
      <w:pPr>
        <w:pStyle w:val="NoSpacing"/>
        <w:jc w:val="center"/>
        <w:rPr>
          <w:b/>
          <w:sz w:val="52"/>
          <w:szCs w:val="52"/>
        </w:rPr>
      </w:pPr>
      <w:r w:rsidRPr="000F3498">
        <w:rPr>
          <w:b/>
          <w:sz w:val="52"/>
          <w:szCs w:val="52"/>
        </w:rPr>
        <w:t>Dunn Emergency Services, Inc.</w:t>
      </w:r>
    </w:p>
    <w:p w:rsidR="000F3498" w:rsidRPr="000F3498" w:rsidRDefault="000F3498" w:rsidP="000F3498">
      <w:pPr>
        <w:pStyle w:val="NoSpacing"/>
        <w:jc w:val="center"/>
        <w:rPr>
          <w:b/>
          <w:sz w:val="28"/>
          <w:szCs w:val="28"/>
        </w:rPr>
      </w:pPr>
      <w:r w:rsidRPr="000F3498">
        <w:rPr>
          <w:b/>
          <w:sz w:val="28"/>
          <w:szCs w:val="28"/>
        </w:rPr>
        <w:t>P.O. Box 203</w:t>
      </w:r>
    </w:p>
    <w:p w:rsidR="000F3498" w:rsidRPr="000F3498" w:rsidRDefault="000F3498" w:rsidP="000F3498">
      <w:pPr>
        <w:pStyle w:val="NoSpacing"/>
        <w:jc w:val="center"/>
        <w:rPr>
          <w:b/>
          <w:sz w:val="28"/>
          <w:szCs w:val="28"/>
        </w:rPr>
      </w:pPr>
      <w:r w:rsidRPr="000F3498">
        <w:rPr>
          <w:b/>
          <w:sz w:val="28"/>
          <w:szCs w:val="28"/>
        </w:rPr>
        <w:t>Dunn, North Carolina 28335</w:t>
      </w:r>
    </w:p>
    <w:p w:rsidR="000F3498" w:rsidRDefault="000F3498" w:rsidP="000F3498">
      <w:pPr>
        <w:jc w:val="center"/>
        <w:rPr>
          <w:b/>
          <w:sz w:val="28"/>
          <w:szCs w:val="28"/>
        </w:rPr>
      </w:pPr>
      <w:r w:rsidRPr="000F3498">
        <w:rPr>
          <w:b/>
          <w:sz w:val="28"/>
          <w:szCs w:val="28"/>
        </w:rPr>
        <w:t>910-892-1211</w:t>
      </w:r>
    </w:p>
    <w:p w:rsidR="000F3498" w:rsidRDefault="000F3498" w:rsidP="000F3498">
      <w:pPr>
        <w:jc w:val="center"/>
        <w:rPr>
          <w:b/>
          <w:sz w:val="28"/>
          <w:szCs w:val="28"/>
        </w:rPr>
      </w:pPr>
    </w:p>
    <w:p w:rsidR="000F3498" w:rsidRDefault="000F3498" w:rsidP="000F3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 Opportunity</w:t>
      </w:r>
    </w:p>
    <w:p w:rsidR="000F3498" w:rsidRDefault="000F3498" w:rsidP="000F3498">
      <w:pPr>
        <w:rPr>
          <w:sz w:val="28"/>
          <w:szCs w:val="28"/>
          <w:u w:val="single"/>
        </w:rPr>
      </w:pPr>
      <w:r w:rsidRPr="000F3498">
        <w:rPr>
          <w:sz w:val="28"/>
          <w:szCs w:val="28"/>
        </w:rPr>
        <w:t xml:space="preserve">Dunn Emergency Services, Inc. is currently accepting applications for the position of </w:t>
      </w:r>
      <w:r w:rsidRPr="00A55493">
        <w:rPr>
          <w:sz w:val="28"/>
          <w:szCs w:val="28"/>
          <w:u w:val="single"/>
        </w:rPr>
        <w:t>Firefighter</w:t>
      </w:r>
      <w:r w:rsidRPr="000F3498">
        <w:rPr>
          <w:sz w:val="28"/>
          <w:szCs w:val="28"/>
        </w:rPr>
        <w:t xml:space="preserve">.  This is a 24 hour shift position.   </w:t>
      </w:r>
      <w:r>
        <w:rPr>
          <w:sz w:val="28"/>
          <w:szCs w:val="28"/>
        </w:rPr>
        <w:t xml:space="preserve">Applications are available at Dunn Emergency Services, Inc. Station 1 located at 101 W. Cumberland Street, Dunn, NC or may be downloaded on our website at </w:t>
      </w:r>
      <w:hyperlink r:id="rId7" w:history="1">
        <w:r w:rsidRPr="00955261">
          <w:rPr>
            <w:rStyle w:val="Hyperlink"/>
            <w:sz w:val="28"/>
            <w:szCs w:val="28"/>
          </w:rPr>
          <w:t>www.dunnemergency.org</w:t>
        </w:r>
      </w:hyperlink>
      <w:r w:rsidRPr="000F3498">
        <w:rPr>
          <w:sz w:val="28"/>
          <w:szCs w:val="28"/>
          <w:u w:val="single"/>
        </w:rPr>
        <w:t>.</w:t>
      </w:r>
    </w:p>
    <w:p w:rsidR="000F3498" w:rsidRDefault="000F3498" w:rsidP="000F3498">
      <w:pPr>
        <w:rPr>
          <w:sz w:val="28"/>
          <w:szCs w:val="28"/>
        </w:rPr>
      </w:pPr>
      <w:r>
        <w:rPr>
          <w:sz w:val="28"/>
          <w:szCs w:val="28"/>
        </w:rPr>
        <w:t>Deadline for applications is</w:t>
      </w:r>
      <w:r w:rsidR="00692C06">
        <w:rPr>
          <w:sz w:val="28"/>
          <w:szCs w:val="28"/>
        </w:rPr>
        <w:t xml:space="preserve"> </w:t>
      </w:r>
      <w:r w:rsidR="00C723E9">
        <w:rPr>
          <w:sz w:val="28"/>
          <w:szCs w:val="28"/>
        </w:rPr>
        <w:t>July</w:t>
      </w:r>
      <w:r w:rsidR="0061743C">
        <w:rPr>
          <w:sz w:val="28"/>
          <w:szCs w:val="28"/>
        </w:rPr>
        <w:t xml:space="preserve"> </w:t>
      </w:r>
      <w:r w:rsidR="00C723E9">
        <w:rPr>
          <w:sz w:val="28"/>
          <w:szCs w:val="28"/>
        </w:rPr>
        <w:t>12</w:t>
      </w:r>
      <w:bookmarkStart w:id="0" w:name="_GoBack"/>
      <w:bookmarkEnd w:id="0"/>
      <w:r w:rsidR="0061743C">
        <w:rPr>
          <w:sz w:val="28"/>
          <w:szCs w:val="28"/>
        </w:rPr>
        <w:t>, 2024</w:t>
      </w:r>
      <w:r w:rsidR="00305DAD">
        <w:rPr>
          <w:sz w:val="28"/>
          <w:szCs w:val="28"/>
        </w:rPr>
        <w:t xml:space="preserve"> </w:t>
      </w:r>
      <w:r>
        <w:rPr>
          <w:sz w:val="28"/>
          <w:szCs w:val="28"/>
        </w:rPr>
        <w:t>at 5:00PM.</w:t>
      </w:r>
    </w:p>
    <w:p w:rsidR="000F3498" w:rsidRPr="000F3498" w:rsidRDefault="000F3498" w:rsidP="000F3498">
      <w:pPr>
        <w:rPr>
          <w:sz w:val="28"/>
          <w:szCs w:val="28"/>
          <w:u w:val="single"/>
        </w:rPr>
      </w:pPr>
      <w:r w:rsidRPr="000F3498">
        <w:rPr>
          <w:sz w:val="28"/>
          <w:szCs w:val="28"/>
          <w:u w:val="single"/>
        </w:rPr>
        <w:t>Qualifications</w:t>
      </w:r>
    </w:p>
    <w:p w:rsidR="000F3498" w:rsidRDefault="000F3498" w:rsidP="000F349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Possession of a valid Class B driver’s license issued by the State of North Carolina.  Must meet and maintain minimum qualifications for position as established by the department.</w:t>
      </w:r>
    </w:p>
    <w:p w:rsidR="000F3498" w:rsidRDefault="000F3498" w:rsidP="000F349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P</w:t>
      </w:r>
      <w:r w:rsidR="00305DAD">
        <w:rPr>
          <w:lang w:eastAsia="ar-SA"/>
        </w:rPr>
        <w:t xml:space="preserve">ossession of </w:t>
      </w:r>
      <w:r>
        <w:rPr>
          <w:lang w:eastAsia="ar-SA"/>
        </w:rPr>
        <w:t>Firefighter II certification.</w:t>
      </w:r>
    </w:p>
    <w:p w:rsidR="000F3498" w:rsidRDefault="000F3498" w:rsidP="000F349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Preferred Medical Responder</w:t>
      </w:r>
      <w:r w:rsidR="00692C06">
        <w:rPr>
          <w:lang w:eastAsia="ar-SA"/>
        </w:rPr>
        <w:t xml:space="preserve"> or EMT</w:t>
      </w:r>
      <w:r>
        <w:rPr>
          <w:lang w:eastAsia="ar-SA"/>
        </w:rPr>
        <w:t xml:space="preserve"> certification; required within one (1) year of employment.</w:t>
      </w:r>
    </w:p>
    <w:p w:rsidR="000F3498" w:rsidRDefault="000F3498" w:rsidP="00B6613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Preferred Rescue Technician certification; required within two (2) years of employment.</w:t>
      </w:r>
    </w:p>
    <w:p w:rsidR="000F3498" w:rsidRDefault="000F3498" w:rsidP="000F349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Hazardous Materials Operations certification required.</w:t>
      </w:r>
    </w:p>
    <w:p w:rsidR="000F3498" w:rsidRDefault="000F3498" w:rsidP="000F3498">
      <w:pPr>
        <w:pStyle w:val="NoSpacing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 xml:space="preserve">NIMS 100, </w:t>
      </w:r>
      <w:r w:rsidR="00BE12CC">
        <w:rPr>
          <w:lang w:eastAsia="ar-SA"/>
        </w:rPr>
        <w:t xml:space="preserve">200, </w:t>
      </w:r>
      <w:r>
        <w:rPr>
          <w:lang w:eastAsia="ar-SA"/>
        </w:rPr>
        <w:t>700, 800 required immediately upon employment.</w:t>
      </w:r>
    </w:p>
    <w:p w:rsidR="0061743C" w:rsidRDefault="0061743C" w:rsidP="0061743C">
      <w:pPr>
        <w:pStyle w:val="NoSpacing"/>
        <w:rPr>
          <w:lang w:eastAsia="ar-SA"/>
        </w:rPr>
      </w:pPr>
    </w:p>
    <w:p w:rsidR="0061743C" w:rsidRDefault="0061743C" w:rsidP="0061743C">
      <w:pPr>
        <w:pStyle w:val="NoSpacing"/>
        <w:rPr>
          <w:lang w:eastAsia="ar-SA"/>
        </w:rPr>
      </w:pPr>
      <w:r>
        <w:rPr>
          <w:lang w:eastAsia="ar-SA"/>
        </w:rPr>
        <w:t xml:space="preserve">Starting Salary: </w:t>
      </w:r>
      <w:r>
        <w:rPr>
          <w:lang w:eastAsia="ar-SA"/>
        </w:rPr>
        <w:tab/>
        <w:t>$43,257 without EMT Certification (includes scheduled Overtime)</w:t>
      </w:r>
    </w:p>
    <w:p w:rsidR="0061743C" w:rsidRDefault="0061743C" w:rsidP="0061743C">
      <w:pPr>
        <w:pStyle w:val="NoSpacing"/>
        <w:rPr>
          <w:lang w:eastAsia="ar-SA"/>
        </w:rPr>
      </w:pPr>
      <w:r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  <w:t>$45,420 with EMT Certification (includes scheduled Overtime)</w:t>
      </w:r>
    </w:p>
    <w:p w:rsidR="0061743C" w:rsidRDefault="0061743C" w:rsidP="0061743C">
      <w:pPr>
        <w:pStyle w:val="NoSpacing"/>
        <w:ind w:left="720" w:firstLine="720"/>
        <w:rPr>
          <w:lang w:eastAsia="ar-SA"/>
        </w:rPr>
      </w:pPr>
    </w:p>
    <w:p w:rsidR="00692C06" w:rsidRDefault="00692C06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  <w:r>
        <w:rPr>
          <w:lang w:eastAsia="ar-SA"/>
        </w:rPr>
        <w:t>Benefits: Medical, Dental, &amp; Life Insurance, 401K</w:t>
      </w:r>
      <w:r w:rsidR="00BA35DD">
        <w:rPr>
          <w:lang w:eastAsia="ar-SA"/>
        </w:rPr>
        <w:t>, Vacation &amp; Sick Leave</w:t>
      </w:r>
    </w:p>
    <w:p w:rsidR="00241957" w:rsidRDefault="00241957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  <w:r>
        <w:rPr>
          <w:lang w:eastAsia="ar-SA"/>
        </w:rPr>
        <w:t>Candidates will be required to participate in a physical agility test, written exam, and oral interview.</w:t>
      </w:r>
    </w:p>
    <w:p w:rsidR="00241957" w:rsidRDefault="00241957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  <w:r>
        <w:rPr>
          <w:lang w:eastAsia="ar-SA"/>
        </w:rPr>
        <w:t>Contact Gary Whitman</w:t>
      </w:r>
      <w:r w:rsidR="007F21ED">
        <w:rPr>
          <w:lang w:eastAsia="ar-SA"/>
        </w:rPr>
        <w:t xml:space="preserve">, </w:t>
      </w:r>
      <w:r w:rsidR="00841F79">
        <w:rPr>
          <w:lang w:eastAsia="ar-SA"/>
        </w:rPr>
        <w:t>Rodney Eason</w:t>
      </w:r>
      <w:r>
        <w:rPr>
          <w:lang w:eastAsia="ar-SA"/>
        </w:rPr>
        <w:t xml:space="preserve"> </w:t>
      </w:r>
      <w:r w:rsidR="00BE12CC">
        <w:rPr>
          <w:lang w:eastAsia="ar-SA"/>
        </w:rPr>
        <w:t xml:space="preserve">or Heather Williams </w:t>
      </w:r>
      <w:r>
        <w:rPr>
          <w:lang w:eastAsia="ar-SA"/>
        </w:rPr>
        <w:t>for additional information at (910) 892-1211.</w:t>
      </w:r>
    </w:p>
    <w:p w:rsidR="000F3498" w:rsidRDefault="000F3498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</w:p>
    <w:p w:rsidR="000F3498" w:rsidRDefault="000F3498" w:rsidP="000F3498">
      <w:pPr>
        <w:pStyle w:val="NoSpacing"/>
        <w:rPr>
          <w:lang w:eastAsia="ar-SA"/>
        </w:rPr>
      </w:pPr>
    </w:p>
    <w:p w:rsidR="000F3498" w:rsidRPr="000F3498" w:rsidRDefault="000F3498" w:rsidP="000F34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b/>
        </w:rPr>
      </w:pPr>
      <w:r>
        <w:t>AN EQUAL OPPORTUNITY EMPLOYER:   Q</w:t>
      </w:r>
      <w:r>
        <w:rPr>
          <w:rFonts w:ascii="Century Gothic" w:hAnsi="Century Gothic" w:cs="Century Gothic"/>
          <w:sz w:val="20"/>
          <w:szCs w:val="20"/>
        </w:rPr>
        <w:t xml:space="preserve">ualified </w:t>
      </w:r>
      <w:r w:rsidR="00BA35DD">
        <w:rPr>
          <w:rFonts w:ascii="Century Gothic" w:hAnsi="Century Gothic" w:cs="Century Gothic"/>
          <w:sz w:val="20"/>
          <w:szCs w:val="20"/>
        </w:rPr>
        <w:t xml:space="preserve">candidates </w:t>
      </w:r>
      <w:r>
        <w:rPr>
          <w:rFonts w:ascii="Century Gothic" w:hAnsi="Century Gothic" w:cs="Century Gothic"/>
          <w:sz w:val="20"/>
          <w:szCs w:val="20"/>
        </w:rPr>
        <w:t>will receive consideration for employment without regard to race, color, religion, age, military status, sex, or national origin.</w:t>
      </w:r>
    </w:p>
    <w:sectPr w:rsidR="000F3498" w:rsidRPr="000F3498" w:rsidSect="003445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64" w:rsidRDefault="00471464" w:rsidP="00BA35DD">
      <w:pPr>
        <w:spacing w:after="0" w:line="240" w:lineRule="auto"/>
      </w:pPr>
      <w:r>
        <w:separator/>
      </w:r>
    </w:p>
  </w:endnote>
  <w:endnote w:type="continuationSeparator" w:id="0">
    <w:p w:rsidR="00471464" w:rsidRDefault="00471464" w:rsidP="00BA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59" w:rsidRDefault="00BA35DD">
    <w:pPr>
      <w:pStyle w:val="Footer"/>
    </w:pPr>
    <w:r>
      <w:t xml:space="preserve">Posted </w:t>
    </w:r>
    <w:r w:rsidR="00C723E9">
      <w:t>June 26</w:t>
    </w:r>
    <w:r w:rsidR="00D71E15">
      <w:t>, 20</w:t>
    </w:r>
    <w:r w:rsidR="007F21ED">
      <w:t>2</w:t>
    </w:r>
    <w:r w:rsidR="0061743C">
      <w:t>4</w:t>
    </w:r>
  </w:p>
  <w:p w:rsidR="002C692D" w:rsidRDefault="002C692D">
    <w:pPr>
      <w:pStyle w:val="Footer"/>
    </w:pPr>
  </w:p>
  <w:p w:rsidR="00BA35DD" w:rsidRDefault="00BA3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64" w:rsidRDefault="00471464" w:rsidP="00BA35DD">
      <w:pPr>
        <w:spacing w:after="0" w:line="240" w:lineRule="auto"/>
      </w:pPr>
      <w:r>
        <w:separator/>
      </w:r>
    </w:p>
  </w:footnote>
  <w:footnote w:type="continuationSeparator" w:id="0">
    <w:p w:rsidR="00471464" w:rsidRDefault="00471464" w:rsidP="00BA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DD0"/>
    <w:multiLevelType w:val="hybridMultilevel"/>
    <w:tmpl w:val="8BEE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98"/>
    <w:rsid w:val="0007080C"/>
    <w:rsid w:val="000A49D8"/>
    <w:rsid w:val="000C7CC1"/>
    <w:rsid w:val="000F3498"/>
    <w:rsid w:val="001231C6"/>
    <w:rsid w:val="00156F65"/>
    <w:rsid w:val="00241957"/>
    <w:rsid w:val="002C692D"/>
    <w:rsid w:val="00305DAD"/>
    <w:rsid w:val="0034456F"/>
    <w:rsid w:val="003E79E0"/>
    <w:rsid w:val="00463557"/>
    <w:rsid w:val="00471464"/>
    <w:rsid w:val="00537765"/>
    <w:rsid w:val="0055361E"/>
    <w:rsid w:val="005B5D02"/>
    <w:rsid w:val="005E3592"/>
    <w:rsid w:val="0061743C"/>
    <w:rsid w:val="0063306B"/>
    <w:rsid w:val="00692C06"/>
    <w:rsid w:val="007B0D8F"/>
    <w:rsid w:val="007F21ED"/>
    <w:rsid w:val="00800DCB"/>
    <w:rsid w:val="00827164"/>
    <w:rsid w:val="00841F79"/>
    <w:rsid w:val="008824CE"/>
    <w:rsid w:val="00916972"/>
    <w:rsid w:val="00917FFB"/>
    <w:rsid w:val="00994EF3"/>
    <w:rsid w:val="00A55493"/>
    <w:rsid w:val="00AC1069"/>
    <w:rsid w:val="00B113CC"/>
    <w:rsid w:val="00B34BFD"/>
    <w:rsid w:val="00B61D7F"/>
    <w:rsid w:val="00BA35DD"/>
    <w:rsid w:val="00BE12CC"/>
    <w:rsid w:val="00C723E9"/>
    <w:rsid w:val="00C87237"/>
    <w:rsid w:val="00D71E15"/>
    <w:rsid w:val="00D85858"/>
    <w:rsid w:val="00F12CAA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6FE9B-585A-493F-B310-478E89A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4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34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DD"/>
  </w:style>
  <w:style w:type="paragraph" w:styleId="Footer">
    <w:name w:val="footer"/>
    <w:basedOn w:val="Normal"/>
    <w:link w:val="FooterChar"/>
    <w:uiPriority w:val="99"/>
    <w:unhideWhenUsed/>
    <w:rsid w:val="00BA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DD"/>
  </w:style>
  <w:style w:type="paragraph" w:styleId="BalloonText">
    <w:name w:val="Balloon Text"/>
    <w:basedOn w:val="Normal"/>
    <w:link w:val="BalloonTextChar"/>
    <w:uiPriority w:val="99"/>
    <w:semiHidden/>
    <w:unhideWhenUsed/>
    <w:rsid w:val="00BA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unnemerg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Whitman</dc:creator>
  <cp:lastModifiedBy>Microsoft account</cp:lastModifiedBy>
  <cp:revision>2</cp:revision>
  <cp:lastPrinted>2023-02-06T12:24:00Z</cp:lastPrinted>
  <dcterms:created xsi:type="dcterms:W3CDTF">2024-06-26T12:14:00Z</dcterms:created>
  <dcterms:modified xsi:type="dcterms:W3CDTF">2024-06-26T12:14:00Z</dcterms:modified>
</cp:coreProperties>
</file>